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95" w:rsidRPr="004F5421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bookmarkStart w:id="0" w:name="_GoBack"/>
      <w:bookmarkEnd w:id="0"/>
      <w:r w:rsidRPr="004F54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คำนำ</w:t>
      </w:r>
    </w:p>
    <w:p w:rsidR="0095745E" w:rsidRPr="004851E6" w:rsidRDefault="0095745E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323EA6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งานสวัสดิการสังคมสำนักปลัดองค์การบริหารส่วนตำบล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="004851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มีบทบาทหน้าที่ในการจัดสวัสดิการสังคมให้กับผู้ด้อยโอกาสทางสังคมในเขตตำบล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="004851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และส่งเสริมคุณภาพชีวิตให้กับบุคคลเหลานี้รวมทั้งมีบทบาทหน้าที่ในการดำเนินการรับลงทะเบียนผู้สูงอายุเพื่อรับเงินเบี้ยยังชีพผู้สูงอายุการรับลงทะเบียน</w:t>
      </w:r>
      <w:r w:rsidR="00426AC5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พิการเพื่อรับเงินเบี้ยความพิการและรับคำร้องผู้ป่วยเอดส์เพื่อรับเบี้ยยังชีพผู้ป่วยเอดส์รวมทั้งการจ่ายเงินเบี้ยยังชีพฯให้กับบุคคลดังกล่าวโดยถือปฏิบัติตามระเบียบกระทรวงมหาดไทยว่าด้วยการจ่ายเงินสงเคราะห์เพื่อการยังชีพขององค์กรปกครองส่วนท้อง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ถิ่นพ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.2548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ระเบียบกระทรวงมหาดไทยว่าด้วยหลักเกณฑ์การจ</w:t>
      </w:r>
      <w:r w:rsidR="00323EA6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่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ายเบี้ยยังชีพผ</w:t>
      </w:r>
      <w:r w:rsidR="00323EA6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ู้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สูงอายุขององค์กรปกครองส่วนท้อง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ถิ่นพ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2552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และระเบียบกระทรวงมหาดไทยว่าด้วยหลักเกณฑ์การจ่ายเบี้ยความพิการขององค์กรปกครองส่วนท้อง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ถิ่นพ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2553 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เพื่อให้ประชาชนที่มาขอรับบริการได้มีความเข้าใจที่ถูกต้องมีแนวทางในการปฏิบัติที่ชัดเจนซึ่งจะนำไปสู่ความสะดวกรวดเร็วและถูกต้องในการขอรับบริการในเรื่องดังกล่าวองค์การบริหารส่วน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="004851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จึงได้จัดทำคู่มือการลงทะเบียนและยื่นคำขอรับเงินเบี้ยยังชีพผู</w:t>
      </w:r>
      <w:r w:rsidR="00323EA6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้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สูงอายุการลงทะเบียนและยื่นคำขอรับเงินเบี้ยความพิการการยื่นคำร</w:t>
      </w:r>
      <w:r w:rsidR="00323EA6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้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องเพื่อรับเงินเบี้ยยังชีพ ผู้ป่วยเอดส</w:t>
      </w:r>
      <w:r w:rsidR="00323EA6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์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ขึ้นองค์การบริหารส่วนตำบล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หวังเป็นอย่างยิ่งว่าคู่มือฉบับนี้จะเป็นส่วนหนึ่งที่ทำให้ผู้สูงอายุคนพิการและผู้ป่วยเอดส์มีความเข้าใจที่ถูกต้องถึงสิทธิพึงได้รับรวมทั้งทราบแนวทางในการปฏิบัติที่ชัดเจนซึ่งจะทำให้เกิดประโยชน์สูงสุดต่อบุคคลดังกล่าวและประชาชนที่มาขอรับบริการต่อไปงานสวัสดิการสังคมสำนักงานปลัดองค์การบริหารส่วน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51B78" w:rsidRPr="004851E6" w:rsidRDefault="00B51B78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51B78" w:rsidRPr="004851E6" w:rsidRDefault="00B51B78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51B78" w:rsidRPr="004851E6" w:rsidRDefault="00B51B78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51B78" w:rsidRPr="004851E6" w:rsidRDefault="00B51B78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51B78" w:rsidRPr="004851E6" w:rsidRDefault="00B51B78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B51B78" w:rsidRPr="004851E6" w:rsidRDefault="00B51B78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E2CED" w:rsidRPr="004851E6" w:rsidRDefault="000E2CED" w:rsidP="004851E6">
      <w:pPr>
        <w:autoSpaceDE w:val="0"/>
        <w:autoSpaceDN w:val="0"/>
        <w:adjustRightInd w:val="0"/>
        <w:spacing w:after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งานสวัสดิการสังคม</w:t>
      </w:r>
    </w:p>
    <w:p w:rsidR="00B51B78" w:rsidRPr="004851E6" w:rsidRDefault="000E2CED" w:rsidP="004851E6">
      <w:pPr>
        <w:autoSpaceDE w:val="0"/>
        <w:autoSpaceDN w:val="0"/>
        <w:adjustRightInd w:val="0"/>
        <w:spacing w:after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สำนักปลัดองค์การบริหารส่วนตำบล</w:t>
      </w:r>
      <w:r w:rsidR="000341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เขาขาว</w:t>
      </w:r>
    </w:p>
    <w:p w:rsidR="00B51B78" w:rsidRPr="004851E6" w:rsidRDefault="00B51B78" w:rsidP="004851E6">
      <w:pPr>
        <w:autoSpaceDE w:val="0"/>
        <w:autoSpaceDN w:val="0"/>
        <w:adjustRightInd w:val="0"/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4851E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คุณสมบัติของผู้มีสิทธิขึ้นทะเบียนรับเบี้ยยังชีพผู้สูงอายุ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ตรวจสอบคุณสมบัติของตัวเองตามรายการดังนี้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มีสัญชาติไทย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มีภูมิลำเนาอยู่ในเข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ตามทะเบียนบ้าน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เป็นผู้มีอายุ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60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ปีบริบูรณ์ในปีถัดไป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ปัจจุบันอายุ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59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ปีบริบูรณ์และต้องเกิดก่อน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7E0A95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ไม่เป็นผู้ได้รับสวัสดิการหรือสิทธิประโยชน์อื่นใดจากหน่วยงานของรัฐรัฐวิสาหกิจหรือองค์กร</w:t>
      </w:r>
      <w:r w:rsidR="00B51B78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ครองส่วนท้องถิ่นได้แก่ผู้รับเงิน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ารปกครองส่วนท้องถิ่น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กรณีได้รับเบี้ยยังชีพผู้สูงอายุอยู่แล้วและได้ย้ายเข้ามาในพื้นที่องค์การบริหาร</w:t>
      </w:r>
    </w:p>
    <w:p w:rsidR="007E0A95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</w:t>
      </w:r>
      <w:r w:rsidR="004851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วนตำบล</w:t>
      </w:r>
      <w:r w:rsidR="000341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จะต้องมาขึ้นทะเบียนที่</w:t>
      </w:r>
      <w:r w:rsidR="004851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อีกครั้งหนึ่งภายใน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1-30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พฤศจิกายน</w:t>
      </w:r>
    </w:p>
    <w:p w:rsidR="004851E6" w:rsidRDefault="004851E6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851E6" w:rsidRPr="004851E6" w:rsidRDefault="004851E6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4851E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ขั้นตอนการขึ้นทะเบียนเพื่อรับเงินเบี้ยยังชีพ</w:t>
      </w:r>
      <w:r w:rsidRPr="004851E6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ผู้</w:t>
      </w:r>
      <w:r w:rsidRPr="004851E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สูงอายุ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ยื่นเอกสาร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หลักฐานกรอกแบบฟอร์ม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แบบคำขอลงทะเบียนรับเงินเบี้ยยังชีพผู้สูงอายุ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โดยมีหลักฐานประกอบการยื่นคำร้องดังนี้</w:t>
      </w:r>
    </w:p>
    <w:p w:rsidR="004851E6" w:rsidRDefault="004851E6" w:rsidP="004851E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51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บัตรประจำตัวประชาชนหรือบัตรอื่นที่ออกโดยหน่วยงานของรัฐที่มีรูปถ่ายพร้อมสำเนา</w:t>
      </w:r>
    </w:p>
    <w:p w:rsidR="004851E6" w:rsidRDefault="004851E6" w:rsidP="004851E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51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ทะเบียนบ้านพร้อมสำเนา</w:t>
      </w:r>
    </w:p>
    <w:p w:rsidR="004851E6" w:rsidRPr="004851E6" w:rsidRDefault="004851E6" w:rsidP="004851E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51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สมุดบัญชีเงินฝากธนาคารพร้อมสำเนา</w:t>
      </w:r>
      <w:r w:rsidRPr="004851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เฉพาะหน้าที่แสดงชื่อและเลขที่บัญชี</w:t>
      </w:r>
      <w:r w:rsidRPr="004851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4851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สำหรับกรณีที่ผู้</w:t>
      </w:r>
      <w:r w:rsidRPr="004851E6">
        <w:rPr>
          <w:rFonts w:ascii="TH SarabunIT๙" w:hAnsi="TH SarabunIT๙" w:cs="TH SarabunIT๙"/>
          <w:sz w:val="32"/>
          <w:szCs w:val="32"/>
          <w:cs/>
        </w:rPr>
        <w:t>ขอรับเบี้ยยังชีพผู้สูงอายุประสงค์ขอรับเงินเบี้ยยังชีพผู้สูงอายุผ่านธนาคาร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** 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กรณีผู้สูงอายุที่ไม่สามารถมาลงทะเบียนด้วยตนเองอาจมอบอำนาจให้ผู้อื่นเป็นผู้ยื่นคำขอรับเบี้ยยังชีพผู้สูงอายุได้โดยให้ผู้รับมอบอำนาจติดต่อที่</w:t>
      </w:r>
      <w:proofErr w:type="spellStart"/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เขาขาว</w:t>
      </w:r>
      <w:r w:rsidR="004F542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พร้อมสำเนาบัตรประจำตัวประชาชน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**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ขอรับแบบคำขอขึ้นทะเบียนผู้สูงอายุและยื่นเอกสารประกอบได้ที่ฝ่ายประชาสัมพันธ์หรือ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งานสวัสดิการสังคม</w:t>
      </w:r>
      <w:r w:rsidR="004F542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proofErr w:type="spellStart"/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***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851E6" w:rsidRDefault="004851E6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851E6" w:rsidRDefault="004851E6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851E6" w:rsidRPr="004851E6" w:rsidRDefault="004851E6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E0A95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4851E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คุณสมบัติของผู้มีสิทธิข</w:t>
      </w:r>
      <w:r w:rsid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ึ้นทะเบียนรับเงินเบี้ยยังชีพ</w:t>
      </w:r>
      <w:r w:rsidR="00382121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ความ</w:t>
      </w:r>
      <w:r w:rsidR="00694E90" w:rsidRPr="004851E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พิการ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ตรวจสอบคุณสมบัติของตัวเองตามรายการดังนี้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มีสัญชาติไทย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มีภูมิลำเนาอยู่ในเขต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ตามทะเบียนบ้าน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มีบัตรประจำตัวคนพิการตามกฎหมายว่าด้วยการส่งเสริมคุณภาพ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ชีวิตคนพิการ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ไม่เป็นบุคคลซึ่งอยู่ในความอุปการะของสถานสงเคราะห์ของรัฐ</w:t>
      </w:r>
    </w:p>
    <w:p w:rsidR="007E0A95" w:rsidRPr="004851E6" w:rsidRDefault="00436170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E0A95"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กรณีได้รับเบี้ยยังชีพคนพิการอยู่แล้วและได้ย้ายเข้ามาในพื้นที่ตำบล</w:t>
      </w:r>
      <w:r w:rsidR="000341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เขาขาว</w:t>
      </w:r>
      <w:r w:rsidR="007E0A95"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จะต้องมาขึ้นทะเบียนที่</w:t>
      </w:r>
      <w:r w:rsidR="004F542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7E0A95"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อบต</w:t>
      </w:r>
      <w:proofErr w:type="spellEnd"/>
      <w:r w:rsidR="007E0A95"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เขาขาว</w:t>
      </w:r>
      <w:r w:rsidR="007E0A95"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อีกครั้งหนึ่งภายใน</w:t>
      </w:r>
      <w:r w:rsidR="007E0A95"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1-30</w:t>
      </w:r>
      <w:r w:rsidR="007E0A95"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พฤศจิกายน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E0A95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4851E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ขั้นตอนการขึ้นทะเบียน</w:t>
      </w:r>
      <w:r w:rsidR="004851E6" w:rsidRPr="004851E6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</w:t>
      </w:r>
      <w:r w:rsid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เพื่อรับเงินเบี้ยยังชีพ</w:t>
      </w:r>
      <w:r w:rsidR="00382121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ความ</w:t>
      </w:r>
      <w:r w:rsidRPr="004851E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พิการ</w:t>
      </w:r>
    </w:p>
    <w:p w:rsidR="004851E6" w:rsidRPr="004851E6" w:rsidRDefault="004851E6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ยื่นเอกสารหลักฐานกรอกแบบฟอร์ม</w:t>
      </w:r>
    </w:p>
    <w:p w:rsidR="0089405C" w:rsidRPr="004851E6" w:rsidRDefault="007E0A95" w:rsidP="004851E6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แบบคำขอลงทะเบียนรับเงินเบี้ยยังชีพคนพิการ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โดยมีหลักฐานประกอบการยื่นคำร</w:t>
      </w:r>
      <w:r w:rsidR="0089405C"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้อ</w:t>
      </w:r>
      <w:r w:rsidRPr="004851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งดังนี้</w:t>
      </w:r>
    </w:p>
    <w:p w:rsidR="004F5421" w:rsidRDefault="007E0A95" w:rsidP="004F542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421">
        <w:rPr>
          <w:rFonts w:ascii="TH SarabunIT๙" w:hAnsi="TH SarabunIT๙" w:cs="TH SarabunIT๙"/>
          <w:color w:val="000000"/>
          <w:sz w:val="32"/>
          <w:szCs w:val="32"/>
          <w:cs/>
        </w:rPr>
        <w:t>บัตรประจำตัวประชาชนหรือบัตรอื่นที่ออกโดยหน่วยงานของรัฐที่มีรูปถ่ายพร้อมสำเนา</w:t>
      </w:r>
    </w:p>
    <w:p w:rsidR="004F5421" w:rsidRDefault="007E0A95" w:rsidP="004F542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421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ทะเบียนบ้านพร้อมสำเนา</w:t>
      </w:r>
    </w:p>
    <w:p w:rsidR="007E0A95" w:rsidRPr="004F5421" w:rsidRDefault="007E0A95" w:rsidP="004F542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421">
        <w:rPr>
          <w:rFonts w:ascii="TH SarabunIT๙" w:hAnsi="TH SarabunIT๙" w:cs="TH SarabunIT๙"/>
          <w:color w:val="000000"/>
          <w:sz w:val="32"/>
          <w:szCs w:val="32"/>
          <w:cs/>
        </w:rPr>
        <w:t>สมุดบัญชีเงินฝากธนาคารพร้อมสำเนา</w:t>
      </w:r>
      <w:r w:rsidRPr="004F5421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421">
        <w:rPr>
          <w:rFonts w:ascii="TH SarabunIT๙" w:hAnsi="TH SarabunIT๙" w:cs="TH SarabunIT๙"/>
          <w:color w:val="000000"/>
          <w:sz w:val="32"/>
          <w:szCs w:val="32"/>
          <w:cs/>
        </w:rPr>
        <w:t>เฉพาะหน้าที่แสดงชื่อและเลขที่บัญชี</w:t>
      </w:r>
      <w:r w:rsidRPr="004F5421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F5421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สำหรับกรณีที่ผู้ขอรับเบี้ยยังชีพคนพิการประสงค์ขอรับเงินเบี้ยยังชีพผ่านธนาคาร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หมายเหตุในกรณีคนพิการไม่สามารถมาลงทะเบียนด</w:t>
      </w:r>
      <w:r w:rsidR="002B0C75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้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วยตนเองอาจมอบอำนาจเป็นลายลักษณ์อักษรให้ผู้ดูแลคนพิการยื่นคำขอแทนแต่ต้องนำหลักฐานของคนพิการและคนดูแลคนพิการไปแสดงต่อเจ้าหน้าที่ด้วยคนพิการที่เป็นผู้สูงอายุสามารถลงทะเบียนเพื่อขอรับเบี้ยยังชีพผู้สูงอายุได้ด้วย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>**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ขอรับแบบคำขอขึ้นทะเบียนผ</w:t>
      </w:r>
      <w:r w:rsidR="002B0C75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ู้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พิการและยื่นเอกสารประกอบได้ที่ฝ่ายประชาสัมพันธ์หรือ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งานสวัสดิการสังคม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***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17365D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17365D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17365D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17365D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17365D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17365D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17365D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851E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คำชี้แจง</w:t>
      </w:r>
    </w:p>
    <w:p w:rsidR="00E27B0B" w:rsidRPr="004851E6" w:rsidRDefault="00E27B0B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ผู้สูงอายุ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คนพิการที่มีสิทธิรับเงินเบี้ยยังชีพอยู่แล้วในพื้นที่อื่นภายหลังได้ย้ายทะเบียนบ้านเข้ามาอยู่ใน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ให้มาแจ้งลงทะเบียนเพื่อขอรับเงินเบี้ยยังชีพต่อที่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แต่สิทธิในการรับเงินยัง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จะคงอยู่ที่เดิมจนสิ้นปีงบประมาณเช่น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4921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รับเงินเบี้ยยังชีพอยู่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4921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แหลม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ภายหลังได้แจ้งย้ายที่อยู่มาอยู่พื้นที่ตำบล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ในวันที่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20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สิงหาคม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2558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4921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ต้องมาขึ้นทะเบียนใหม่ที่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="004921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ภายในวันที่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พฤศจิกายน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2558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แต่นาย</w:t>
      </w:r>
      <w:r w:rsidR="004921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921C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จะยังคงรับเงินเบี้ยยังชีพที่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921C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921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แหลม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อยู่จนถึงเดือนกันยายน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2558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และมีสิทธิรับเงินเบี้ยยังชีพผู้สูงอายุที่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ในเดือนตุลาคม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เป็นต้นไป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D0356" w:rsidRPr="004851E6" w:rsidRDefault="005D0356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D0356" w:rsidRPr="004851E6" w:rsidRDefault="005D0356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82121" w:rsidRDefault="00382121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82121" w:rsidRDefault="00382121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82121" w:rsidRDefault="00382121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82121" w:rsidRDefault="00382121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82121" w:rsidRPr="004851E6" w:rsidRDefault="00382121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82121" w:rsidRDefault="007E0A95" w:rsidP="00382121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ประกาศรายชื่อผู</w:t>
      </w:r>
      <w:r w:rsidR="005D0356"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้</w:t>
      </w: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มีสิทธิรับเงิน</w:t>
      </w:r>
    </w:p>
    <w:p w:rsidR="007E0A95" w:rsidRPr="00382121" w:rsidRDefault="007E0A95" w:rsidP="00382121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เบี้ยยังชีพผู</w:t>
      </w:r>
      <w:r w:rsidR="005D0356"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้</w:t>
      </w:r>
      <w:r w:rsid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สูงอายุและ</w:t>
      </w:r>
      <w:r w:rsidR="00382121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เบี้ยยังชีพความ</w:t>
      </w: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พิการ</w:t>
      </w:r>
    </w:p>
    <w:p w:rsidR="005D0356" w:rsidRPr="004851E6" w:rsidRDefault="005D0356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ให้ผู้ทีมายื่นคำขอรับเบี้ยยังชีพมาตรวจสอบรายชื่อตามประกาศที่บอร์ดประชาสัมพันธ์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ที่ทำการองค์การบริหารส่วนตำบล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ภายในวันที่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ธันวาคมของทุกปี</w:t>
      </w:r>
      <w:r w:rsidR="004F542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นับจากวันสิ้นสุดกำหนดการยื่นขอขึ้นทะเบียนวันที่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30</w:t>
      </w:r>
      <w:r w:rsidR="004F542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พฤศจิกายนของทุกปี)</w:t>
      </w:r>
    </w:p>
    <w:p w:rsidR="005D0356" w:rsidRDefault="005D0356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82121" w:rsidRPr="004851E6" w:rsidRDefault="00382121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Default="007E0A95" w:rsidP="00382121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การจ่ายเบี้ยยังชีพผู</w:t>
      </w:r>
      <w:r w:rsidR="005D0356"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้</w:t>
      </w: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สูงอายุและ</w:t>
      </w:r>
      <w:r w:rsidR="00382121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เบี้ยยังชีพความ</w:t>
      </w: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พิการ</w:t>
      </w:r>
    </w:p>
    <w:p w:rsidR="00382121" w:rsidRPr="00382121" w:rsidRDefault="00382121" w:rsidP="00382121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จะดำเนินการเบิกจ่ายเงินให้กับผู้สูงอายุและคนพิการที่มาขึ้นทะเบียนไว้แล้วภายในวันที่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ของทุกเดือนโดยจะเริ่มตั้งแต่เดือนตุลาคมปีถัดไปโดยการจ่ายจะจ่ายเป็นเงินสดหรือโอนเข้าบัญชีธนาค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ตามที่ผู้สูงอายุและคนพิการได้แจ้งความประสงค์ไว้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D5653" w:rsidRPr="00382121" w:rsidRDefault="007E0A95" w:rsidP="004F5421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8212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สำหรับการจ่ายที่เป็นการจ่ายเงินสดมีแนวทางการปฏิบัติตามขั้นตอนการจ่ายเงินสวัส</w:t>
      </w:r>
      <w:r w:rsidR="00382121" w:rsidRPr="0038212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ดิการเบี้ยยังชีพผู้สูงอายุและ</w:t>
      </w:r>
      <w:r w:rsidR="00382121" w:rsidRPr="0038212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เบี้ยยังชีพความ</w:t>
      </w:r>
      <w:r w:rsidRPr="0038212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พิการดังนี้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งานสวัสดิการสังคม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แจ้งกำหนดการประชาสัมพันธ์ให้ผู้มีสิทธิ์ทราบล่วงหน้าไม่น้อยกว่า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เจ้าหน้าที่ออกให้บริการ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4F5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สถานที่ที่กำหนดโดยคำนึงถึงความสะดวกของผู้มารับเบี้ยยังชีพ</w:t>
      </w:r>
    </w:p>
    <w:p w:rsidR="007E0A95" w:rsidRPr="004851E6" w:rsidRDefault="007E0A95" w:rsidP="004F542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ารจ่ายเงินเจ้าหน้าที่จะตรวจสอบรายชื่อผู้มีสิทธิ์เรียงลำดับการจ่ายเงินโดยการขานชื่อและให้ผู้มีสิทธิ์แสดงหลักฐานเช่นบัตรประจำตัวประชาชนเมื่อตรวจถูกต้องแล้วจึงให้ลงลายมือชื่อรับเงินเบี้ยยังชีพ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เจ้าหน้าที่จ่ายเงินให้แก่ผู้มีสิทธิครบทุกรายโดยให้สมาชิกสภาองค์การบริหารส่วนตำบล</w:t>
      </w:r>
      <w:r w:rsidR="0003411E">
        <w:rPr>
          <w:rFonts w:ascii="TH SarabunIT๙" w:hAnsi="TH SarabunIT๙" w:cs="TH SarabunIT๙"/>
          <w:color w:val="000000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ในพื้นที่ลงนามเป็นพยานการจ่ายเงินในใบสำคัญรับเงินทุกครั้งเป็นอันแล้วเสร็จ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F5421" w:rsidRPr="004851E6" w:rsidRDefault="004F5421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382121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8212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การคำนวณเงินเบี้ยยังชีพแบบขั้นบันไดสำหรับผู้สูงอายุ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กำหนดเงินเบี้ยยังชีพต่อเดือนที่ผู้สูงอายุจะได้รับในปัจจุบัน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2558)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การจ่ายเงินเบี้ยยังชีพให้แก่ผู้สูงอายุคิดในอัตราเบี้ยยังชีพแบบขั้นบันได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ขั้นบันได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หมายถึงการแบ่งช</w:t>
      </w:r>
      <w:r w:rsidR="007D5653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่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วงอายุของผู้สูงอายุออกเป็นช่วงๆหรือเป็นขั้นขึ้นไปเรื่อยๆโดยเริ่มตั้งแต่อายุ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60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ปีโดยคำนวณตามปีงบประมาณมิใช่ปีปฏิทินและไม่มีการเพิ่มของอายุระหว่างปีดังนี้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1"/>
        <w:gridCol w:w="1881"/>
        <w:gridCol w:w="1882"/>
      </w:tblGrid>
      <w:tr w:rsidR="007D5653" w:rsidRPr="004851E6" w:rsidTr="007D5653"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</w:t>
            </w:r>
          </w:p>
        </w:tc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ช่วงอายุ</w:t>
            </w: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882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4851E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7D5653" w:rsidRPr="004851E6" w:rsidTr="007D5653"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ขั้นที่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60 – 69 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882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</w:t>
            </w:r>
          </w:p>
        </w:tc>
      </w:tr>
      <w:tr w:rsidR="007D5653" w:rsidRPr="004851E6" w:rsidTr="007D5653"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ขั้นที่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70 – 79 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</w:p>
        </w:tc>
        <w:tc>
          <w:tcPr>
            <w:tcW w:w="1882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700</w:t>
            </w:r>
          </w:p>
        </w:tc>
      </w:tr>
      <w:tr w:rsidR="007D5653" w:rsidRPr="004851E6" w:rsidTr="007D5653"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ขั้นที่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</w:p>
        </w:tc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80 – 89 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</w:p>
        </w:tc>
        <w:tc>
          <w:tcPr>
            <w:tcW w:w="1882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800</w:t>
            </w:r>
          </w:p>
        </w:tc>
      </w:tr>
      <w:tr w:rsidR="007D5653" w:rsidRPr="004851E6" w:rsidTr="007D5653"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ขั้นที่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</w:p>
        </w:tc>
        <w:tc>
          <w:tcPr>
            <w:tcW w:w="1881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90 </w:t>
            </w: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882" w:type="dxa"/>
          </w:tcPr>
          <w:p w:rsidR="007D5653" w:rsidRPr="004851E6" w:rsidRDefault="007D5653" w:rsidP="004851E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51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</w:tbl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92BD0" w:rsidRPr="004851E6" w:rsidRDefault="00492BD0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382121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82121">
        <w:rPr>
          <w:rFonts w:ascii="TH SarabunIT๙" w:hAnsi="TH SarabunIT๙" w:cs="TH SarabunIT๙"/>
          <w:b/>
          <w:bCs/>
          <w:sz w:val="40"/>
          <w:szCs w:val="40"/>
          <w:cs/>
        </w:rPr>
        <w:t>วิธีคำนวณอายุของผู้สูงอายุ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92BD0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การนับอายุว่าจะอยู่ในขั้นที่เท่าไหร่ให้นับ</w:t>
      </w:r>
      <w:r w:rsidR="00A00A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A00A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กันยายนเท่านั้นเช่น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นางก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เกิด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2487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ณวัน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30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2558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นางก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จะอายุ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70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ปีหมายความว่า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นางก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จะได้รับเงินเบี้ยยังชีพเดือนละ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700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บาทในเดือน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2557 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งบประมาณปี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2558)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นางข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เกิด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2487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ณวัน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proofErr w:type="spell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นางข</w:t>
      </w:r>
      <w:proofErr w:type="spell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จะอายุ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69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ปี หมายความว่าจะได้รับเงินเบี้ยยังชีพเดือนละ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600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บาทเท่าเดิมจนกว่าจะถึงรอบปีถัดไป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การนับรอบปีงบประมาณคือ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-30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กันยายนเช่น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2558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จะเริ่มตั้งแต่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2557-30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2558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2559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จะเริ่มตั้งแต่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2558-30 </w:t>
      </w:r>
      <w:r w:rsidRPr="004851E6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Pr="004851E6">
        <w:rPr>
          <w:rFonts w:ascii="TH SarabunIT๙" w:hAnsi="TH SarabunIT๙" w:cs="TH SarabunIT๙"/>
          <w:b/>
          <w:bCs/>
          <w:sz w:val="32"/>
          <w:szCs w:val="32"/>
        </w:rPr>
        <w:t xml:space="preserve"> 2559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D20DED" w:rsidRPr="004851E6" w:rsidRDefault="00D20DED" w:rsidP="004F5421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7E0A95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</w:rPr>
      </w:pP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การสิ้นสุดการรับเงินเบี้ยยังชีพ</w:t>
      </w:r>
    </w:p>
    <w:p w:rsidR="00A00A7D" w:rsidRPr="00A00A7D" w:rsidRDefault="00A00A7D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ถิ่นพ</w:t>
      </w:r>
      <w:proofErr w:type="spellEnd"/>
      <w:r w:rsidRPr="004851E6">
        <w:rPr>
          <w:rFonts w:ascii="TH SarabunIT๙" w:hAnsi="TH SarabunIT๙" w:cs="TH SarabunIT๙"/>
          <w:sz w:val="32"/>
          <w:szCs w:val="32"/>
        </w:rPr>
        <w:t>.</w:t>
      </w:r>
      <w:r w:rsidRPr="004851E6">
        <w:rPr>
          <w:rFonts w:ascii="TH SarabunIT๙" w:hAnsi="TH SarabunIT๙" w:cs="TH SarabunIT๙"/>
          <w:sz w:val="32"/>
          <w:szCs w:val="32"/>
          <w:cs/>
        </w:rPr>
        <w:t>ศ</w:t>
      </w:r>
      <w:r w:rsidRPr="004851E6">
        <w:rPr>
          <w:rFonts w:ascii="TH SarabunIT๙" w:hAnsi="TH SarabunIT๙" w:cs="TH SarabunIT๙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sz w:val="32"/>
          <w:szCs w:val="32"/>
          <w:cs/>
        </w:rPr>
        <w:t>๒๕๕๒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ข้อ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sz w:val="32"/>
          <w:szCs w:val="32"/>
          <w:cs/>
        </w:rPr>
        <w:t>๑๔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sz w:val="32"/>
          <w:szCs w:val="32"/>
          <w:cs/>
        </w:rPr>
        <w:t>สิทธิของผู้ได้รับเงินเบี้ยยังชีพผู้สูงอายุตามระเบียบนี้สิ้นสุดลงในกรณีดังต่อไปนี้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1. </w:t>
      </w:r>
      <w:r w:rsidRPr="004851E6">
        <w:rPr>
          <w:rFonts w:ascii="TH SarabunIT๙" w:hAnsi="TH SarabunIT๙" w:cs="TH SarabunIT๙"/>
          <w:sz w:val="32"/>
          <w:szCs w:val="32"/>
          <w:cs/>
        </w:rPr>
        <w:t>ตาย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2. </w:t>
      </w:r>
      <w:r w:rsidRPr="004851E6">
        <w:rPr>
          <w:rFonts w:ascii="TH SarabunIT๙" w:hAnsi="TH SarabunIT๙" w:cs="TH SarabunIT๙"/>
          <w:sz w:val="32"/>
          <w:szCs w:val="32"/>
          <w:cs/>
        </w:rPr>
        <w:t>ย้ายภูมิลำเนาไปนอกเข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ตอบต</w:t>
      </w:r>
      <w:proofErr w:type="spellEnd"/>
      <w:r w:rsidRPr="004851E6">
        <w:rPr>
          <w:rFonts w:ascii="TH SarabunIT๙" w:hAnsi="TH SarabunIT๙" w:cs="TH SarabunIT๙"/>
          <w:sz w:val="32"/>
          <w:szCs w:val="32"/>
        </w:rPr>
        <w:t>.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3. </w:t>
      </w:r>
      <w:r w:rsidRPr="004851E6">
        <w:rPr>
          <w:rFonts w:ascii="TH SarabunIT๙" w:hAnsi="TH SarabunIT๙" w:cs="TH SarabunIT๙"/>
          <w:sz w:val="32"/>
          <w:szCs w:val="32"/>
          <w:cs/>
        </w:rPr>
        <w:t>แจ้งสละสิทธิการขอรับเงินเบี้ยยังชีพ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4. </w:t>
      </w:r>
      <w:r w:rsidRPr="004851E6">
        <w:rPr>
          <w:rFonts w:ascii="TH SarabunIT๙" w:hAnsi="TH SarabunIT๙" w:cs="TH SarabunIT๙"/>
          <w:sz w:val="32"/>
          <w:szCs w:val="32"/>
          <w:cs/>
        </w:rPr>
        <w:t>ขาดคุณสมบัติตามข้อ</w:t>
      </w:r>
      <w:r w:rsidRPr="004851E6">
        <w:rPr>
          <w:rFonts w:ascii="TH SarabunIT๙" w:hAnsi="TH SarabunIT๙" w:cs="TH SarabunIT๙"/>
          <w:sz w:val="32"/>
          <w:szCs w:val="32"/>
        </w:rPr>
        <w:t xml:space="preserve"> 6</w:t>
      </w:r>
    </w:p>
    <w:p w:rsidR="00D20DED" w:rsidRPr="004851E6" w:rsidRDefault="00D20DED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7E0A95" w:rsidRPr="00A00A7D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t>หน้าที่ของผู้รับเบี้ยยังชีพผู้สูงอายุและ</w:t>
      </w:r>
      <w:r w:rsidR="00A00A7D">
        <w:rPr>
          <w:rFonts w:ascii="TH SarabunIT๙" w:hAnsi="TH SarabunIT๙" w:cs="TH SarabunIT๙" w:hint="cs"/>
          <w:b/>
          <w:bCs/>
          <w:sz w:val="40"/>
          <w:szCs w:val="40"/>
          <w:cs/>
        </w:rPr>
        <w:t>เบี้ยความ</w:t>
      </w: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t>พิการ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1. </w:t>
      </w:r>
      <w:r w:rsidRPr="004851E6">
        <w:rPr>
          <w:rFonts w:ascii="TH SarabunIT๙" w:hAnsi="TH SarabunIT๙" w:cs="TH SarabunIT๙"/>
          <w:sz w:val="32"/>
          <w:szCs w:val="32"/>
          <w:cs/>
        </w:rPr>
        <w:t>ตรวจสอบรายชื่อของตัวเอง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2. </w:t>
      </w:r>
      <w:r w:rsidRPr="004851E6">
        <w:rPr>
          <w:rFonts w:ascii="TH SarabunIT๙" w:hAnsi="TH SarabunIT๙" w:cs="TH SarabunIT๙"/>
          <w:sz w:val="32"/>
          <w:szCs w:val="32"/>
          <w:cs/>
        </w:rPr>
        <w:t>กรณีผู้รับเงินเบี้ยยังชีพหรือผู้รับมอบอำนาจแจ้งรับเป็นเงิน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สดต้องมารับเงินให้ตรงตามวันเวลาที่กำหนด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3. </w:t>
      </w:r>
      <w:r w:rsidRPr="004851E6">
        <w:rPr>
          <w:rFonts w:ascii="TH SarabunIT๙" w:hAnsi="TH SarabunIT๙" w:cs="TH SarabunIT๙"/>
          <w:sz w:val="32"/>
          <w:szCs w:val="32"/>
          <w:cs/>
        </w:rPr>
        <w:t>เมื่อย้ายภูมิลำเนาจาก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sz w:val="32"/>
          <w:szCs w:val="32"/>
        </w:rPr>
        <w:t>.</w:t>
      </w:r>
      <w:r w:rsidR="0003411E">
        <w:rPr>
          <w:rFonts w:ascii="TH SarabunIT๙" w:hAnsi="TH SarabunIT๙" w:cs="TH SarabunIT๙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sz w:val="32"/>
          <w:szCs w:val="32"/>
          <w:cs/>
        </w:rPr>
        <w:t>ไปอยู่ภูมิลำเนาอื่นต้อง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แจ้งข้อมูลเพื่อให้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sz w:val="32"/>
          <w:szCs w:val="32"/>
        </w:rPr>
        <w:t>.</w:t>
      </w:r>
      <w:r w:rsidR="0003411E">
        <w:rPr>
          <w:rFonts w:ascii="TH SarabunIT๙" w:hAnsi="TH SarabunIT๙" w:cs="TH SarabunIT๙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sz w:val="32"/>
          <w:szCs w:val="32"/>
          <w:cs/>
        </w:rPr>
        <w:t>ได้รับทราบ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4. </w:t>
      </w:r>
      <w:r w:rsidRPr="004851E6">
        <w:rPr>
          <w:rFonts w:ascii="TH SarabunIT๙" w:hAnsi="TH SarabunIT๙" w:cs="TH SarabunIT๙"/>
          <w:sz w:val="32"/>
          <w:szCs w:val="32"/>
          <w:cs/>
        </w:rPr>
        <w:t>ให้ผู้ที่รับเบี้ยยังชีพผู้สูงอายุและคนพิการแสดงการมีชีวิตอยู่ต่อ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sz w:val="32"/>
          <w:szCs w:val="32"/>
        </w:rPr>
        <w:t>.</w:t>
      </w:r>
      <w:r w:rsidR="0003411E">
        <w:rPr>
          <w:rFonts w:ascii="TH SarabunIT๙" w:hAnsi="TH SarabunIT๙" w:cs="TH SarabunIT๙"/>
          <w:sz w:val="32"/>
          <w:szCs w:val="32"/>
          <w:cs/>
        </w:rPr>
        <w:t>เขาขาว</w:t>
      </w:r>
      <w:r w:rsidRPr="004851E6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– 5 </w:t>
      </w:r>
      <w:r w:rsidRPr="004851E6">
        <w:rPr>
          <w:rFonts w:ascii="TH SarabunIT๙" w:hAnsi="TH SarabunIT๙" w:cs="TH SarabunIT๙"/>
          <w:sz w:val="32"/>
          <w:szCs w:val="32"/>
          <w:cs/>
        </w:rPr>
        <w:t>ตุลาคมของทุกปี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5. </w:t>
      </w:r>
      <w:r w:rsidRPr="004851E6">
        <w:rPr>
          <w:rFonts w:ascii="TH SarabunIT๙" w:hAnsi="TH SarabunIT๙" w:cs="TH SarabunIT๙"/>
          <w:sz w:val="32"/>
          <w:szCs w:val="32"/>
          <w:cs/>
        </w:rPr>
        <w:t>กรณีตายให้ผู้ดูแลหรือญาติของผู้สูงอายุหรือคนพิการของผู้รับเงินเบี้ยยังชีพแจ้งการตายให้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51E6">
        <w:rPr>
          <w:rFonts w:ascii="TH SarabunIT๙" w:hAnsi="TH SarabunIT๙" w:cs="TH SarabunIT๙"/>
          <w:sz w:val="32"/>
          <w:szCs w:val="32"/>
        </w:rPr>
        <w:t xml:space="preserve">. </w:t>
      </w:r>
      <w:r w:rsidRPr="004851E6">
        <w:rPr>
          <w:rFonts w:ascii="TH SarabunIT๙" w:hAnsi="TH SarabunIT๙" w:cs="TH SarabunIT๙"/>
          <w:sz w:val="32"/>
          <w:szCs w:val="32"/>
          <w:cs/>
        </w:rPr>
        <w:t>ได้รับทราบ</w:t>
      </w:r>
      <w:r w:rsidRPr="004851E6">
        <w:rPr>
          <w:rFonts w:ascii="TH SarabunIT๙" w:hAnsi="TH SarabunIT๙" w:cs="TH SarabunIT๙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sz w:val="32"/>
          <w:szCs w:val="32"/>
          <w:cs/>
        </w:rPr>
        <w:t>พร้อมสำเนา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มรณ</w:t>
      </w:r>
      <w:proofErr w:type="spellEnd"/>
      <w:r w:rsidRPr="004851E6">
        <w:rPr>
          <w:rFonts w:ascii="TH SarabunIT๙" w:hAnsi="TH SarabunIT๙" w:cs="TH SarabunIT๙"/>
          <w:sz w:val="32"/>
          <w:szCs w:val="32"/>
          <w:cs/>
        </w:rPr>
        <w:t>บัตร</w:t>
      </w:r>
      <w:r w:rsidRPr="004851E6">
        <w:rPr>
          <w:rFonts w:ascii="TH SarabunIT๙" w:hAnsi="TH SarabunIT๙" w:cs="TH SarabunIT๙"/>
          <w:sz w:val="32"/>
          <w:szCs w:val="32"/>
        </w:rPr>
        <w:t xml:space="preserve">) </w:t>
      </w:r>
      <w:r w:rsidRPr="004851E6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4851E6">
        <w:rPr>
          <w:rFonts w:ascii="TH SarabunIT๙" w:hAnsi="TH SarabunIT๙" w:cs="TH SarabunIT๙"/>
          <w:sz w:val="32"/>
          <w:szCs w:val="32"/>
        </w:rPr>
        <w:t xml:space="preserve"> 7 </w:t>
      </w:r>
      <w:r w:rsidRPr="004851E6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8A7E75" w:rsidRPr="004851E6" w:rsidRDefault="008A7E75" w:rsidP="00A00A7D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E0A95" w:rsidRPr="00A00A7D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00A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lastRenderedPageBreak/>
        <w:t>ขั้นตอนการขอบัตรประจำตัวคนพิการ</w:t>
      </w:r>
    </w:p>
    <w:p w:rsidR="007E0A95" w:rsidRPr="004F5421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ไปพบแพทย์เฉพาะทางที่โรงพยาบาลเพื่อวินิจฉัยและออกเอกสารรับรองความพิการ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ดำเนินการทำบัตรประจำตัวคนพิการได้ที่สำนักพัฒนาสังคมและความมั่นคงของมนุษย์จังหวัด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ศาลากลางจังหวัดชั้น </w:t>
      </w:r>
      <w:proofErr w:type="gram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)</w:t>
      </w:r>
      <w:proofErr w:type="gramEnd"/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8A7E75"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ช้เอกสารดังต่อไปนี้</w:t>
      </w:r>
    </w:p>
    <w:p w:rsidR="007E0A95" w:rsidRPr="004851E6" w:rsidRDefault="007E0A95" w:rsidP="004F542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proofErr w:type="gramStart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เอกสารรับรองความพิการที่รับรองโดยแพทย์เฉพาะทาง</w:t>
      </w:r>
      <w:r w:rsidR="004F542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End"/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ตัวจริง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2.2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รูปถ่ายขนาด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นิ้วจำนวน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รูป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2.3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สำเนาทะเบียนบ้านจำนวน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2.4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สำเนาบัตรประจำตัวประชาชนจำนวน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2.5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ถ</w:t>
      </w:r>
      <w:r w:rsidR="00A00A7D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คนพิการมีผู้ดูแลให้นำสำเนาบัตรประจำตัวประชาชนและสำเนาทะเบียนบ้านของผู้ดูแลคนพิการจำนวนอย่างละ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กรณีบุคคลอื่นที่ไม่ใช่คนพิการและผู้ดูแลคนพิการมาติดต่อขอทำบัตรประจำตัวคนพิการให้นำหลักฐานตามข้อ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2.4 – 2.5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มาด้วย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หลังจากได้บัตรประจำตัวคนพิการให้ไปเปลี่ยนสิทธิ์ผู้พิการ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.74)</w:t>
      </w:r>
      <w:r w:rsidR="00A00A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ที่โรงพยาบาลส่งเสริมสุขภาพตำบล</w:t>
      </w:r>
      <w:r w:rsidR="00A00A7D">
        <w:rPr>
          <w:rFonts w:ascii="TH SarabunIT๙" w:hAnsi="TH SarabunIT๙" w:cs="TH SarabunIT๙" w:hint="cs"/>
          <w:color w:val="000000"/>
          <w:sz w:val="32"/>
          <w:szCs w:val="32"/>
          <w:cs/>
        </w:rPr>
        <w:t>ใกล้บ้าน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ตามสิทธิ์หลักที่ใช้บัตรทองอยู่</w:t>
      </w:r>
      <w:r w:rsidR="00A00A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4851E6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สำหรับผู้ที่ใช้สิทธิ์เบิกได้โดยตรงไม่ต้องทำตามข้อ</w:t>
      </w:r>
      <w:r w:rsidRPr="004851E6">
        <w:rPr>
          <w:rFonts w:ascii="TH SarabunIT๙" w:hAnsi="TH SarabunIT๙" w:cs="TH SarabunIT๙"/>
          <w:color w:val="000000"/>
          <w:sz w:val="32"/>
          <w:szCs w:val="32"/>
        </w:rPr>
        <w:t xml:space="preserve"> 7)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4F5421" w:rsidRDefault="004F5421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A00A7D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t>การต่ออายุบัตรประจำตัวคนพิการ</w:t>
      </w:r>
    </w:p>
    <w:p w:rsidR="007E0A95" w:rsidRPr="004F5421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16"/>
          <w:szCs w:val="16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การดำเนินการต่ออายุบัตรประจำตัวคนพิการสามารถต่อได้ที่สำนักพัฒนาสังคมและความมั่นคงของมนุษย์จังหวัด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4851E6">
        <w:rPr>
          <w:rFonts w:ascii="TH SarabunIT๙" w:hAnsi="TH SarabunIT๙" w:cs="TH SarabunIT๙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sz w:val="32"/>
          <w:szCs w:val="32"/>
          <w:cs/>
        </w:rPr>
        <w:t>ศาลากลางจังหวัด</w:t>
      </w:r>
      <w:r w:rsidRPr="004851E6">
        <w:rPr>
          <w:rFonts w:ascii="TH SarabunIT๙" w:hAnsi="TH SarabunIT๙" w:cs="TH SarabunIT๙"/>
          <w:sz w:val="32"/>
          <w:szCs w:val="32"/>
        </w:rPr>
        <w:t xml:space="preserve">) </w:t>
      </w:r>
      <w:r w:rsidRPr="004851E6">
        <w:rPr>
          <w:rFonts w:ascii="TH SarabunIT๙" w:hAnsi="TH SarabunIT๙" w:cs="TH SarabunIT๙"/>
          <w:sz w:val="32"/>
          <w:szCs w:val="32"/>
          <w:cs/>
        </w:rPr>
        <w:t>โดยใช้เอกสาร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1. </w:t>
      </w:r>
      <w:r w:rsidRPr="004851E6">
        <w:rPr>
          <w:rFonts w:ascii="TH SarabunIT๙" w:hAnsi="TH SarabunIT๙" w:cs="TH SarabunIT๙"/>
          <w:sz w:val="32"/>
          <w:szCs w:val="32"/>
          <w:cs/>
        </w:rPr>
        <w:t>สมุด</w:t>
      </w:r>
      <w:r w:rsidRPr="004851E6">
        <w:rPr>
          <w:rFonts w:ascii="TH SarabunIT๙" w:hAnsi="TH SarabunIT๙" w:cs="TH SarabunIT๙"/>
          <w:sz w:val="32"/>
          <w:szCs w:val="32"/>
        </w:rPr>
        <w:t>/</w:t>
      </w:r>
      <w:r w:rsidRPr="004851E6">
        <w:rPr>
          <w:rFonts w:ascii="TH SarabunIT๙" w:hAnsi="TH SarabunIT๙" w:cs="TH SarabunIT๙"/>
          <w:sz w:val="32"/>
          <w:szCs w:val="32"/>
          <w:cs/>
        </w:rPr>
        <w:t>บัตรประจำตัวคนพิการเล่มเดิม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2. </w:t>
      </w:r>
      <w:r w:rsidRPr="004851E6">
        <w:rPr>
          <w:rFonts w:ascii="TH SarabunIT๙" w:hAnsi="TH SarabunIT๙" w:cs="TH SarabunIT๙"/>
          <w:sz w:val="32"/>
          <w:szCs w:val="32"/>
          <w:cs/>
        </w:rPr>
        <w:t>รูปถ่ายขนาด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นิ้วจำนวน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3. </w:t>
      </w:r>
      <w:r w:rsidRPr="004851E6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สำเนาบัตรประจำตัวประชาชนและสำเนาทะเบียนบ้านอย่างละ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4. </w:t>
      </w:r>
      <w:r w:rsidRPr="004851E6">
        <w:rPr>
          <w:rFonts w:ascii="TH SarabunIT๙" w:hAnsi="TH SarabunIT๙" w:cs="TH SarabunIT๙"/>
          <w:sz w:val="32"/>
          <w:szCs w:val="32"/>
          <w:cs/>
        </w:rPr>
        <w:t>หลักฐานผู้ดูแลคนพิการมีผู้ดูแลใช้สำเนาบัตรประจำตัวประชาชนและสำเนาทะเบียนบ้านอย่างละ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0A95" w:rsidRPr="004851E6" w:rsidRDefault="00A00A7D" w:rsidP="00A00A7D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E0A95" w:rsidRPr="004851E6">
        <w:rPr>
          <w:rFonts w:ascii="TH SarabunIT๙" w:hAnsi="TH SarabunIT๙" w:cs="TH SarabunIT๙"/>
          <w:sz w:val="32"/>
          <w:szCs w:val="32"/>
        </w:rPr>
        <w:t xml:space="preserve">5. </w:t>
      </w:r>
      <w:r w:rsidR="007E0A95" w:rsidRPr="004851E6">
        <w:rPr>
          <w:rFonts w:ascii="TH SarabunIT๙" w:hAnsi="TH SarabunIT๙" w:cs="TH SarabunIT๙"/>
          <w:sz w:val="32"/>
          <w:szCs w:val="32"/>
          <w:cs/>
        </w:rPr>
        <w:t>กรณีบุคคลอื่นที่ไม่ใช่คนพิการและผู้ดูแลคนพิการมาติดต่อขอต่ออายุบัตรประจำตัวคนพิการให้นำหลักฐานตามข้อ</w:t>
      </w:r>
      <w:r w:rsidR="007E0A95" w:rsidRPr="004851E6">
        <w:rPr>
          <w:rFonts w:ascii="TH SarabunIT๙" w:hAnsi="TH SarabunIT๙" w:cs="TH SarabunIT๙"/>
          <w:sz w:val="32"/>
          <w:szCs w:val="32"/>
        </w:rPr>
        <w:t xml:space="preserve"> 3 – 4 </w:t>
      </w:r>
      <w:r w:rsidR="007E0A95" w:rsidRPr="004851E6">
        <w:rPr>
          <w:rFonts w:ascii="TH SarabunIT๙" w:hAnsi="TH SarabunIT๙" w:cs="TH SarabunIT๙"/>
          <w:sz w:val="32"/>
          <w:szCs w:val="32"/>
          <w:cs/>
        </w:rPr>
        <w:t>มาด้วย</w:t>
      </w:r>
    </w:p>
    <w:p w:rsidR="00132307" w:rsidRDefault="00132307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E6DAB" w:rsidRDefault="000E6DAB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E6DAB" w:rsidRDefault="000E6DAB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E6DAB" w:rsidRDefault="000E6DAB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E6DAB" w:rsidRPr="004851E6" w:rsidRDefault="000E6DAB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7E0A95" w:rsidRPr="00A00A7D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การเปลี่ยนผู</w:t>
      </w:r>
      <w:r w:rsidR="00132307" w:rsidRPr="00A00A7D">
        <w:rPr>
          <w:rFonts w:ascii="TH SarabunIT๙" w:hAnsi="TH SarabunIT๙" w:cs="TH SarabunIT๙"/>
          <w:b/>
          <w:bCs/>
          <w:sz w:val="40"/>
          <w:szCs w:val="40"/>
          <w:cs/>
        </w:rPr>
        <w:t>้</w:t>
      </w: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t>ดูแลคนพิการ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การดำเนินการเปลี่ยนผู้ดูแลคนพิการสามารถติดต่อได้ที่สำนักพัฒนาสังคมและความมั่นคงของมนุษย์จังหวัด</w:t>
      </w:r>
      <w:r w:rsidRPr="004851E6">
        <w:rPr>
          <w:rFonts w:ascii="TH SarabunIT๙" w:hAnsi="TH SarabunIT๙" w:cs="TH SarabunIT๙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sz w:val="32"/>
          <w:szCs w:val="32"/>
          <w:cs/>
        </w:rPr>
        <w:t>ศาลากลางจังหวัด</w:t>
      </w:r>
      <w:r w:rsidRPr="004851E6">
        <w:rPr>
          <w:rFonts w:ascii="TH SarabunIT๙" w:hAnsi="TH SarabunIT๙" w:cs="TH SarabunIT๙"/>
          <w:sz w:val="32"/>
          <w:szCs w:val="32"/>
        </w:rPr>
        <w:t xml:space="preserve">) </w:t>
      </w:r>
      <w:r w:rsidRPr="004851E6">
        <w:rPr>
          <w:rFonts w:ascii="TH SarabunIT๙" w:hAnsi="TH SarabunIT๙" w:cs="TH SarabunIT๙"/>
          <w:sz w:val="32"/>
          <w:szCs w:val="32"/>
          <w:cs/>
        </w:rPr>
        <w:t>โดยใช้เอกสาร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1. </w:t>
      </w:r>
      <w:r w:rsidRPr="004851E6">
        <w:rPr>
          <w:rFonts w:ascii="TH SarabunIT๙" w:hAnsi="TH SarabunIT๙" w:cs="TH SarabunIT๙"/>
          <w:sz w:val="32"/>
          <w:szCs w:val="32"/>
          <w:cs/>
        </w:rPr>
        <w:t>สมุด</w:t>
      </w:r>
      <w:r w:rsidRPr="004851E6">
        <w:rPr>
          <w:rFonts w:ascii="TH SarabunIT๙" w:hAnsi="TH SarabunIT๙" w:cs="TH SarabunIT๙"/>
          <w:sz w:val="32"/>
          <w:szCs w:val="32"/>
        </w:rPr>
        <w:t>/</w:t>
      </w:r>
      <w:r w:rsidRPr="004851E6">
        <w:rPr>
          <w:rFonts w:ascii="TH SarabunIT๙" w:hAnsi="TH SarabunIT๙" w:cs="TH SarabunIT๙"/>
          <w:sz w:val="32"/>
          <w:szCs w:val="32"/>
          <w:cs/>
        </w:rPr>
        <w:t>บัตรประจำตัวคนพิการเล่มเดิม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2. </w:t>
      </w:r>
      <w:r w:rsidRPr="004851E6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สำเนาบัตรประจำตัวประชาชนและสำเนาทะเบียนบ้านอย่างละ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3. </w:t>
      </w:r>
      <w:r w:rsidRPr="004851E6">
        <w:rPr>
          <w:rFonts w:ascii="TH SarabunIT๙" w:hAnsi="TH SarabunIT๙" w:cs="TH SarabunIT๙"/>
          <w:sz w:val="32"/>
          <w:szCs w:val="32"/>
          <w:cs/>
        </w:rPr>
        <w:t>หลักฐานผู้ดูแลคนพิการคนเดิมใช้สำเนาบัตรประจำตัวประชาชนและ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สำเนาทะเบียนบ้านอย่างละ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4. </w:t>
      </w:r>
      <w:r w:rsidRPr="004851E6">
        <w:rPr>
          <w:rFonts w:ascii="TH SarabunIT๙" w:hAnsi="TH SarabunIT๙" w:cs="TH SarabunIT๙"/>
          <w:sz w:val="32"/>
          <w:szCs w:val="32"/>
          <w:cs/>
        </w:rPr>
        <w:t>หลักฐานผู้ดูแลคนพิการคนใหม่ใช้สำเนาบัตรประจำตัวประชาชนและสำเนาทะเบียนบ้านอย่างละ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5. </w:t>
      </w:r>
      <w:r w:rsidRPr="004851E6">
        <w:rPr>
          <w:rFonts w:ascii="TH SarabunIT๙" w:hAnsi="TH SarabunIT๙" w:cs="TH SarabunIT๙"/>
          <w:sz w:val="32"/>
          <w:szCs w:val="32"/>
          <w:cs/>
        </w:rPr>
        <w:t>หนังสือรับรองการเป็นผู้ดูแลคนพิการ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6. </w:t>
      </w:r>
      <w:r w:rsidRPr="004851E6">
        <w:rPr>
          <w:rFonts w:ascii="TH SarabunIT๙" w:hAnsi="TH SarabunIT๙" w:cs="TH SarabunIT๙"/>
          <w:sz w:val="32"/>
          <w:szCs w:val="32"/>
          <w:cs/>
        </w:rPr>
        <w:t>สำเนาบัตรประจำตัวข้าราชการของผู้รับรองจำนวน</w:t>
      </w:r>
      <w:r w:rsidRPr="004851E6">
        <w:rPr>
          <w:rFonts w:ascii="TH SarabunIT๙" w:hAnsi="TH SarabunIT๙" w:cs="TH SarabunIT๙"/>
          <w:sz w:val="32"/>
          <w:szCs w:val="32"/>
        </w:rPr>
        <w:t xml:space="preserve"> 1 </w:t>
      </w:r>
      <w:r w:rsidRPr="004851E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C221D2" w:rsidRPr="004851E6" w:rsidRDefault="00C221D2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7E0A95" w:rsidRPr="00A00A7D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t>ข้อแนะนำสำหรับการยื่นคำร้อง</w:t>
      </w:r>
    </w:p>
    <w:p w:rsidR="007E0A95" w:rsidRPr="00A00A7D" w:rsidRDefault="007E0A95" w:rsidP="004851E6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0A7D">
        <w:rPr>
          <w:rFonts w:ascii="TH SarabunIT๙" w:hAnsi="TH SarabunIT๙" w:cs="TH SarabunIT๙"/>
          <w:b/>
          <w:bCs/>
          <w:sz w:val="40"/>
          <w:szCs w:val="40"/>
          <w:cs/>
        </w:rPr>
        <w:t>เพื่อขอรับเงินเบี้ยยังชีพผู้ป่วยเอดส์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1. </w:t>
      </w:r>
      <w:r w:rsidRPr="004851E6">
        <w:rPr>
          <w:rFonts w:ascii="TH SarabunIT๙" w:hAnsi="TH SarabunIT๙" w:cs="TH SarabunIT๙"/>
          <w:sz w:val="32"/>
          <w:szCs w:val="32"/>
          <w:cs/>
        </w:rPr>
        <w:t>ผู้ป่วยเอดส์มีสิทธิ์ได้รับเงินสงเคราะห์เบี้ยยังชีพผู้ป่วยเอดส์ต้องมีใบรับรองแพทย์ซึ่งออกให้โดยสถานพยาบาลของรัฐยืนยันว่าป่วยเป็นโรคเอดส์จริง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2. </w:t>
      </w:r>
      <w:r w:rsidRPr="004851E6">
        <w:rPr>
          <w:rFonts w:ascii="TH SarabunIT๙" w:hAnsi="TH SarabunIT๙" w:cs="TH SarabunIT๙"/>
          <w:sz w:val="32"/>
          <w:szCs w:val="32"/>
          <w:cs/>
        </w:rPr>
        <w:t>ผู้ป่วยเอดส์ต้องมีภูมิลำเนาอยู่ในเขตองค์การบริหารส่วนตำบล</w:t>
      </w:r>
      <w:r w:rsidR="0003411E">
        <w:rPr>
          <w:rFonts w:ascii="TH SarabunIT๙" w:hAnsi="TH SarabunIT๙" w:cs="TH SarabunIT๙"/>
          <w:sz w:val="32"/>
          <w:szCs w:val="32"/>
          <w:cs/>
        </w:rPr>
        <w:t>เขาขาว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3. </w:t>
      </w:r>
      <w:r w:rsidRPr="004851E6">
        <w:rPr>
          <w:rFonts w:ascii="TH SarabunIT๙" w:hAnsi="TH SarabunIT๙" w:cs="TH SarabunIT๙"/>
          <w:sz w:val="32"/>
          <w:szCs w:val="32"/>
          <w:cs/>
        </w:rPr>
        <w:t>การยื่นคำร้องขอรับเบี้ยยังชีพผู้ป่วยเอดส์สามารถยื่นคำร้องได้ที่งานสวัสดิการสังคมโดยนำหลักฐานมาเพื่อประกอบการยื่นดังนี้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    </w:t>
      </w:r>
      <w:r w:rsidR="00A00A7D">
        <w:rPr>
          <w:rFonts w:ascii="TH SarabunIT๙" w:hAnsi="TH SarabunIT๙" w:cs="TH SarabunIT๙"/>
          <w:sz w:val="32"/>
          <w:szCs w:val="32"/>
        </w:rPr>
        <w:tab/>
      </w:r>
      <w:r w:rsidR="00A00A7D">
        <w:rPr>
          <w:rFonts w:ascii="TH SarabunIT๙" w:hAnsi="TH SarabunIT๙" w:cs="TH SarabunIT๙"/>
          <w:sz w:val="32"/>
          <w:szCs w:val="32"/>
        </w:rPr>
        <w:tab/>
      </w:r>
      <w:r w:rsidRPr="004851E6">
        <w:rPr>
          <w:rFonts w:ascii="TH SarabunIT๙" w:hAnsi="TH SarabunIT๙" w:cs="TH SarabunIT๙"/>
          <w:sz w:val="32"/>
          <w:szCs w:val="32"/>
        </w:rPr>
        <w:t xml:space="preserve">3.1 </w:t>
      </w:r>
      <w:r w:rsidRPr="004851E6">
        <w:rPr>
          <w:rFonts w:ascii="TH SarabunIT๙" w:hAnsi="TH SarabunIT๙" w:cs="TH SarabunIT๙"/>
          <w:sz w:val="32"/>
          <w:szCs w:val="32"/>
          <w:cs/>
        </w:rPr>
        <w:t>ใบรับรองแพทย์ซึ่งออกให้โดยสถานพยาบาลของรัฐยืนยันว่าป่วยเป็นโรคเอดส์จริง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3.2 </w:t>
      </w:r>
      <w:r w:rsidRPr="004851E6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บัตรประจำตัวประชาชนฉบับจริง</w:t>
      </w:r>
      <w:r w:rsidRPr="004851E6">
        <w:rPr>
          <w:rFonts w:ascii="TH SarabunIT๙" w:hAnsi="TH SarabunIT๙" w:cs="TH SarabunIT๙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sz w:val="32"/>
          <w:szCs w:val="32"/>
          <w:cs/>
        </w:rPr>
        <w:t>พร้อมสำเนา</w:t>
      </w:r>
      <w:r w:rsidRPr="004851E6">
        <w:rPr>
          <w:rFonts w:ascii="TH SarabunIT๙" w:hAnsi="TH SarabunIT๙" w:cs="TH SarabunIT๙"/>
          <w:sz w:val="32"/>
          <w:szCs w:val="32"/>
        </w:rPr>
        <w:t>)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3.3 </w:t>
      </w:r>
      <w:r w:rsidRPr="004851E6">
        <w:rPr>
          <w:rFonts w:ascii="TH SarabunIT๙" w:hAnsi="TH SarabunIT๙" w:cs="TH SarabunIT๙"/>
          <w:sz w:val="32"/>
          <w:szCs w:val="32"/>
          <w:cs/>
        </w:rPr>
        <w:t>ทะเบียนบ้านฉบับจริง</w:t>
      </w:r>
      <w:r w:rsidRPr="004851E6">
        <w:rPr>
          <w:rFonts w:ascii="TH SarabunIT๙" w:hAnsi="TH SarabunIT๙" w:cs="TH SarabunIT๙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sz w:val="32"/>
          <w:szCs w:val="32"/>
          <w:cs/>
        </w:rPr>
        <w:t>พร้อมสำเนา</w:t>
      </w:r>
      <w:r w:rsidRPr="004851E6">
        <w:rPr>
          <w:rFonts w:ascii="TH SarabunIT๙" w:hAnsi="TH SarabunIT๙" w:cs="TH SarabunIT๙"/>
          <w:sz w:val="32"/>
          <w:szCs w:val="32"/>
        </w:rPr>
        <w:t>)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4. </w:t>
      </w:r>
      <w:r w:rsidRPr="004851E6">
        <w:rPr>
          <w:rFonts w:ascii="TH SarabunIT๙" w:hAnsi="TH SarabunIT๙" w:cs="TH SarabunIT๙"/>
          <w:sz w:val="32"/>
          <w:szCs w:val="32"/>
          <w:cs/>
        </w:rPr>
        <w:t>กรณีที่ผู้ป่วยเอดส์ไม่สามารถเดินทางมายื่นคำขอรับการสงเคราะห์ด้วยตนเองได้จะมอบอำนาจให้ผู้อุปการะมาดำเนินการแทนได้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5. </w:t>
      </w:r>
      <w:r w:rsidRPr="004851E6">
        <w:rPr>
          <w:rFonts w:ascii="TH SarabunIT๙" w:hAnsi="TH SarabunIT๙" w:cs="TH SarabunIT๙"/>
          <w:sz w:val="32"/>
          <w:szCs w:val="32"/>
          <w:cs/>
        </w:rPr>
        <w:t>กรณีผู้ป่วยเอดส์เป็นผู้สูงอายุหรือคนพิการหรือเป็นทั้งผู้สูงอายุและคนพิการสามารถดำเนินการได้ทั้งหมด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6. </w:t>
      </w:r>
      <w:r w:rsidRPr="004851E6">
        <w:rPr>
          <w:rFonts w:ascii="TH SarabunIT๙" w:hAnsi="TH SarabunIT๙" w:cs="TH SarabunIT๙"/>
          <w:sz w:val="32"/>
          <w:szCs w:val="32"/>
          <w:cs/>
        </w:rPr>
        <w:t>กรณีผู้ป่วยเอดส์ได้รับเบี้ยยังชีพผู้ป่วยเอดส์แล้วต้อมาได้ย้ายภูมิลำเนา</w:t>
      </w:r>
      <w:r w:rsidRPr="004851E6">
        <w:rPr>
          <w:rFonts w:ascii="TH SarabunIT๙" w:hAnsi="TH SarabunIT๙" w:cs="TH SarabunIT๙"/>
          <w:sz w:val="32"/>
          <w:szCs w:val="32"/>
        </w:rPr>
        <w:t>(</w:t>
      </w:r>
      <w:r w:rsidRPr="004851E6">
        <w:rPr>
          <w:rFonts w:ascii="TH SarabunIT๙" w:hAnsi="TH SarabunIT๙" w:cs="TH SarabunIT๙"/>
          <w:sz w:val="32"/>
          <w:szCs w:val="32"/>
          <w:cs/>
        </w:rPr>
        <w:t>ย้ายชื่อในทะเบียนบ้าน</w:t>
      </w:r>
      <w:r w:rsidRPr="004851E6">
        <w:rPr>
          <w:rFonts w:ascii="TH SarabunIT๙" w:hAnsi="TH SarabunIT๙" w:cs="TH SarabunIT๙"/>
          <w:sz w:val="32"/>
          <w:szCs w:val="32"/>
        </w:rPr>
        <w:t xml:space="preserve">) </w:t>
      </w:r>
      <w:r w:rsidRPr="004851E6">
        <w:rPr>
          <w:rFonts w:ascii="TH SarabunIT๙" w:hAnsi="TH SarabunIT๙" w:cs="TH SarabunIT๙"/>
          <w:sz w:val="32"/>
          <w:szCs w:val="32"/>
          <w:cs/>
        </w:rPr>
        <w:t>ไปอยู่ในเขตองค์กรปกครองส่วนท้องถิ่นผู้ป่วยเอดส์ต้องดำเนินการยื่นคำร้องขอรับเบี้ยยังชีพผู้ป่วยเอดส์อีกครั้ง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851E6">
        <w:rPr>
          <w:rFonts w:ascii="TH SarabunIT๙" w:hAnsi="TH SarabunIT๙" w:cs="TH SarabunIT๙"/>
          <w:sz w:val="32"/>
          <w:szCs w:val="32"/>
          <w:cs/>
        </w:rPr>
        <w:t>ณองค์</w:t>
      </w:r>
      <w:proofErr w:type="spellEnd"/>
      <w:r w:rsidRPr="004851E6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กรปกครองส่วนท้องถิ่นที่ย้ายภูมิลำเนาเข้าไปอยู่ใหม่</w:t>
      </w:r>
      <w:r w:rsidRPr="004851E6">
        <w:rPr>
          <w:rFonts w:ascii="TH SarabunIT๙" w:hAnsi="TH SarabunIT๙" w:cs="TH SarabunIT๙"/>
          <w:sz w:val="32"/>
          <w:szCs w:val="32"/>
        </w:rPr>
        <w:t xml:space="preserve"> (</w:t>
      </w:r>
      <w:r w:rsidRPr="004851E6">
        <w:rPr>
          <w:rFonts w:ascii="TH SarabunIT๙" w:hAnsi="TH SarabunIT๙" w:cs="TH SarabunIT๙"/>
          <w:sz w:val="32"/>
          <w:szCs w:val="32"/>
          <w:cs/>
        </w:rPr>
        <w:t>เพื่อรับเงินเบี้ยยังชีพผู้ป่วยเอดส์</w:t>
      </w:r>
      <w:r w:rsidRPr="004851E6">
        <w:rPr>
          <w:rFonts w:ascii="TH SarabunIT๙" w:hAnsi="TH SarabunIT๙" w:cs="TH SarabunIT๙"/>
          <w:sz w:val="32"/>
          <w:szCs w:val="32"/>
        </w:rPr>
        <w:t xml:space="preserve">) </w:t>
      </w:r>
      <w:r w:rsidRPr="004851E6">
        <w:rPr>
          <w:rFonts w:ascii="TH SarabunIT๙" w:hAnsi="TH SarabunIT๙" w:cs="TH SarabunIT๙"/>
          <w:sz w:val="32"/>
          <w:szCs w:val="32"/>
          <w:cs/>
        </w:rPr>
        <w:t>ซึ่งถ้าผู้ป่วยเอดส์ไม่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851E6">
        <w:rPr>
          <w:rFonts w:ascii="TH SarabunIT๙" w:hAnsi="TH SarabunIT๙" w:cs="TH SarabunIT๙"/>
          <w:sz w:val="32"/>
          <w:szCs w:val="32"/>
          <w:cs/>
        </w:rPr>
        <w:t>เนินการยื่นคำร้องขอรับเบี้ยยังชีพผู้ป่วยเอดส์อีกครั้ง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sz w:val="32"/>
          <w:szCs w:val="32"/>
          <w:cs/>
        </w:rPr>
        <w:t>ณ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1E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ี่ย้ายภูมิลำเนาเข้าไปอยู่ใหม่ผู้ป่วยเอดส์จะได้รับเงินเบี้ยยังชีพผู้ป่วยเอดส์ถึงเดือนที่ย้ายภูมิลำนาเท่านั้น</w:t>
      </w:r>
    </w:p>
    <w:p w:rsidR="007E0A95" w:rsidRPr="004851E6" w:rsidRDefault="007E0A95" w:rsidP="00A00A7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</w:rPr>
        <w:t xml:space="preserve">7. </w:t>
      </w:r>
      <w:r w:rsidRPr="004851E6">
        <w:rPr>
          <w:rFonts w:ascii="TH SarabunIT๙" w:hAnsi="TH SarabunIT๙" w:cs="TH SarabunIT๙"/>
          <w:sz w:val="32"/>
          <w:szCs w:val="32"/>
          <w:cs/>
        </w:rPr>
        <w:t>กรณี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>ผู้ที่</w:t>
      </w:r>
      <w:r w:rsidRPr="004851E6">
        <w:rPr>
          <w:rFonts w:ascii="TH SarabunIT๙" w:hAnsi="TH SarabunIT๙" w:cs="TH SarabunIT๙"/>
          <w:sz w:val="32"/>
          <w:szCs w:val="32"/>
          <w:cs/>
        </w:rPr>
        <w:t>ได้รับเงินเบี้ยยังชีพป่วยเอดส์เสียชีวิตผู้ดูแลหรือญาติของผู้ป่วยเอดส์ที่เสียชีวิตต้องแจ้งให้สวัสดิการสังคมทราบภายใน</w:t>
      </w:r>
      <w:r w:rsidRPr="004851E6">
        <w:rPr>
          <w:rFonts w:ascii="TH SarabunIT๙" w:hAnsi="TH SarabunIT๙" w:cs="TH SarabunIT๙"/>
          <w:sz w:val="32"/>
          <w:szCs w:val="32"/>
        </w:rPr>
        <w:t xml:space="preserve"> 7 </w:t>
      </w:r>
      <w:proofErr w:type="gramStart"/>
      <w:r w:rsidRPr="004851E6">
        <w:rPr>
          <w:rFonts w:ascii="TH SarabunIT๙" w:hAnsi="TH SarabunIT๙" w:cs="TH SarabunIT๙"/>
          <w:sz w:val="32"/>
          <w:szCs w:val="32"/>
          <w:cs/>
        </w:rPr>
        <w:t>วัน</w:t>
      </w:r>
      <w:r w:rsidR="00A00A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51E6">
        <w:rPr>
          <w:rFonts w:ascii="TH SarabunIT๙" w:hAnsi="TH SarabunIT๙" w:cs="TH SarabunIT๙"/>
          <w:sz w:val="32"/>
          <w:szCs w:val="32"/>
          <w:cs/>
        </w:rPr>
        <w:t>ใบรับรองแพทย์จะต้องระบุว่าป่วยเป็นโรคเอดส์</w:t>
      </w:r>
      <w:proofErr w:type="gramEnd"/>
      <w:r w:rsidRPr="004851E6">
        <w:rPr>
          <w:rFonts w:ascii="TH SarabunIT๙" w:hAnsi="TH SarabunIT๙" w:cs="TH SarabunIT๙"/>
          <w:sz w:val="32"/>
          <w:szCs w:val="32"/>
        </w:rPr>
        <w:t xml:space="preserve"> /AIDs </w:t>
      </w:r>
      <w:r w:rsidRPr="004851E6">
        <w:rPr>
          <w:rFonts w:ascii="TH SarabunIT๙" w:hAnsi="TH SarabunIT๙" w:cs="TH SarabunIT๙"/>
          <w:sz w:val="32"/>
          <w:szCs w:val="32"/>
          <w:cs/>
        </w:rPr>
        <w:t>เท่านั้นหากระบุว่า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51E6">
        <w:rPr>
          <w:rFonts w:ascii="TH SarabunIT๙" w:hAnsi="TH SarabunIT๙" w:cs="TH SarabunIT๙"/>
          <w:sz w:val="32"/>
          <w:szCs w:val="32"/>
          <w:cs/>
        </w:rPr>
        <w:t>ป่วยเป็น</w:t>
      </w:r>
      <w:r w:rsidRPr="004851E6">
        <w:rPr>
          <w:rFonts w:ascii="TH SarabunIT๙" w:hAnsi="TH SarabunIT๙" w:cs="TH SarabunIT๙"/>
          <w:sz w:val="32"/>
          <w:szCs w:val="32"/>
        </w:rPr>
        <w:t xml:space="preserve"> HIV </w:t>
      </w:r>
      <w:r w:rsidRPr="004851E6">
        <w:rPr>
          <w:rFonts w:ascii="TH SarabunIT๙" w:hAnsi="TH SarabunIT๙" w:cs="TH SarabunIT๙"/>
          <w:sz w:val="32"/>
          <w:szCs w:val="32"/>
          <w:cs/>
        </w:rPr>
        <w:t>หรือภูมิคุ้มกันบกพร่องจะไม่เข้าหลักเกณฑ์การรับเงินสงเคราะห์</w:t>
      </w: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097" w:rsidRPr="004851E6" w:rsidRDefault="00192097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097" w:rsidRPr="004851E6" w:rsidRDefault="00192097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0A95" w:rsidRPr="004851E6" w:rsidRDefault="007E0A95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362" w:rsidRPr="004851E6" w:rsidRDefault="005B5362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362" w:rsidRPr="004851E6" w:rsidRDefault="005B5362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362" w:rsidRPr="004851E6" w:rsidRDefault="005B5362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362" w:rsidRPr="004851E6" w:rsidRDefault="005B5362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362" w:rsidRPr="004851E6" w:rsidRDefault="005B5362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362" w:rsidRPr="004851E6" w:rsidRDefault="005B5362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5362" w:rsidRPr="004851E6" w:rsidRDefault="005B5362" w:rsidP="004851E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B5362" w:rsidRPr="004851E6" w:rsidSect="005743CC">
      <w:headerReference w:type="default" r:id="rId8"/>
      <w:pgSz w:w="11906" w:h="16838"/>
      <w:pgMar w:top="1440" w:right="1274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6E" w:rsidRDefault="00B41C6E" w:rsidP="005743CC">
      <w:pPr>
        <w:spacing w:after="0" w:line="240" w:lineRule="auto"/>
      </w:pPr>
      <w:r>
        <w:separator/>
      </w:r>
    </w:p>
  </w:endnote>
  <w:endnote w:type="continuationSeparator" w:id="0">
    <w:p w:rsidR="00B41C6E" w:rsidRDefault="00B41C6E" w:rsidP="0057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6E" w:rsidRDefault="00B41C6E" w:rsidP="005743CC">
      <w:pPr>
        <w:spacing w:after="0" w:line="240" w:lineRule="auto"/>
      </w:pPr>
      <w:r>
        <w:separator/>
      </w:r>
    </w:p>
  </w:footnote>
  <w:footnote w:type="continuationSeparator" w:id="0">
    <w:p w:rsidR="00B41C6E" w:rsidRDefault="00B41C6E" w:rsidP="0057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CC" w:rsidRPr="005743CC" w:rsidRDefault="005743CC">
    <w:pPr>
      <w:pStyle w:val="a6"/>
      <w:jc w:val="right"/>
      <w:rPr>
        <w:rFonts w:ascii="TH SarabunIT๙" w:hAnsi="TH SarabunIT๙" w:cs="TH SarabunIT๙"/>
        <w:sz w:val="32"/>
        <w:szCs w:val="32"/>
      </w:rPr>
    </w:pPr>
  </w:p>
  <w:p w:rsidR="005743CC" w:rsidRDefault="005743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4DC1"/>
    <w:multiLevelType w:val="hybridMultilevel"/>
    <w:tmpl w:val="7A101A6A"/>
    <w:lvl w:ilvl="0" w:tplc="58DEC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300970"/>
    <w:multiLevelType w:val="hybridMultilevel"/>
    <w:tmpl w:val="572C87EA"/>
    <w:lvl w:ilvl="0" w:tplc="57FE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95"/>
    <w:rsid w:val="0003411E"/>
    <w:rsid w:val="00057A81"/>
    <w:rsid w:val="000E2CED"/>
    <w:rsid w:val="000E6DAB"/>
    <w:rsid w:val="00132307"/>
    <w:rsid w:val="00192097"/>
    <w:rsid w:val="00245212"/>
    <w:rsid w:val="002819EB"/>
    <w:rsid w:val="002B0C75"/>
    <w:rsid w:val="002E6B3F"/>
    <w:rsid w:val="002F203E"/>
    <w:rsid w:val="002F5E08"/>
    <w:rsid w:val="00323EA6"/>
    <w:rsid w:val="00357BC9"/>
    <w:rsid w:val="00382121"/>
    <w:rsid w:val="00426AC5"/>
    <w:rsid w:val="00436170"/>
    <w:rsid w:val="0044408A"/>
    <w:rsid w:val="00456BD4"/>
    <w:rsid w:val="004851E6"/>
    <w:rsid w:val="004921C1"/>
    <w:rsid w:val="00492BD0"/>
    <w:rsid w:val="004C42E6"/>
    <w:rsid w:val="004C5105"/>
    <w:rsid w:val="004F5421"/>
    <w:rsid w:val="00521505"/>
    <w:rsid w:val="005743CC"/>
    <w:rsid w:val="005B5362"/>
    <w:rsid w:val="005D0356"/>
    <w:rsid w:val="0065599E"/>
    <w:rsid w:val="00694E90"/>
    <w:rsid w:val="006D702E"/>
    <w:rsid w:val="006D7338"/>
    <w:rsid w:val="006F1D72"/>
    <w:rsid w:val="007B5856"/>
    <w:rsid w:val="007D5653"/>
    <w:rsid w:val="007E0A95"/>
    <w:rsid w:val="007F411D"/>
    <w:rsid w:val="00806362"/>
    <w:rsid w:val="0089405C"/>
    <w:rsid w:val="008A7E75"/>
    <w:rsid w:val="0095745E"/>
    <w:rsid w:val="009877FB"/>
    <w:rsid w:val="00A00A7D"/>
    <w:rsid w:val="00AC4E84"/>
    <w:rsid w:val="00AD14AE"/>
    <w:rsid w:val="00B41C6E"/>
    <w:rsid w:val="00B51B78"/>
    <w:rsid w:val="00C078D3"/>
    <w:rsid w:val="00C221D2"/>
    <w:rsid w:val="00C76415"/>
    <w:rsid w:val="00C84954"/>
    <w:rsid w:val="00D20DED"/>
    <w:rsid w:val="00DB102D"/>
    <w:rsid w:val="00DE763D"/>
    <w:rsid w:val="00E27B0B"/>
    <w:rsid w:val="00F23DD7"/>
    <w:rsid w:val="00FA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63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D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4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743CC"/>
  </w:style>
  <w:style w:type="paragraph" w:styleId="a8">
    <w:name w:val="footer"/>
    <w:basedOn w:val="a"/>
    <w:link w:val="a9"/>
    <w:uiPriority w:val="99"/>
    <w:unhideWhenUsed/>
    <w:rsid w:val="00574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743CC"/>
  </w:style>
  <w:style w:type="paragraph" w:styleId="aa">
    <w:name w:val="List Paragraph"/>
    <w:basedOn w:val="a"/>
    <w:uiPriority w:val="34"/>
    <w:qFormat/>
    <w:rsid w:val="0048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63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D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4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743CC"/>
  </w:style>
  <w:style w:type="paragraph" w:styleId="a8">
    <w:name w:val="footer"/>
    <w:basedOn w:val="a"/>
    <w:link w:val="a9"/>
    <w:uiPriority w:val="99"/>
    <w:unhideWhenUsed/>
    <w:rsid w:val="00574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743CC"/>
  </w:style>
  <w:style w:type="paragraph" w:styleId="aa">
    <w:name w:val="List Paragraph"/>
    <w:basedOn w:val="a"/>
    <w:uiPriority w:val="34"/>
    <w:qFormat/>
    <w:rsid w:val="0048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 Windows Se7en V1</cp:lastModifiedBy>
  <cp:revision>3</cp:revision>
  <cp:lastPrinted>2018-05-31T08:07:00Z</cp:lastPrinted>
  <dcterms:created xsi:type="dcterms:W3CDTF">2018-05-31T08:03:00Z</dcterms:created>
  <dcterms:modified xsi:type="dcterms:W3CDTF">2018-05-31T08:07:00Z</dcterms:modified>
</cp:coreProperties>
</file>